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AA967" w14:textId="77777777" w:rsidR="004341DB" w:rsidRDefault="004341DB" w:rsidP="004341DB">
      <w:pPr>
        <w:tabs>
          <w:tab w:val="left" w:pos="2160"/>
        </w:tabs>
        <w:spacing w:after="120"/>
        <w:rPr>
          <w:b/>
        </w:rPr>
      </w:pPr>
    </w:p>
    <w:p w14:paraId="2EC1AD49" w14:textId="67782BB1" w:rsidR="00AC0941" w:rsidRPr="00695E95" w:rsidRDefault="004B1B2F" w:rsidP="00AC09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</w:t>
      </w:r>
    </w:p>
    <w:p w14:paraId="57218D54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3D37B81E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1D9F2041" w14:textId="6A21268F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7CA530C8" w14:textId="14D12FB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684D5A52" w14:textId="38204B4F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7A8EEAC1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57D0EEB0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  <w:r w:rsidRPr="006C6AE4">
        <w:rPr>
          <w:rFonts w:ascii="Times New Roman" w:hAnsi="Times New Roman"/>
          <w:sz w:val="22"/>
          <w:szCs w:val="22"/>
        </w:rPr>
        <w:t>Re:  Notice of Reduction in Force</w:t>
      </w:r>
    </w:p>
    <w:p w14:paraId="0561CA74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13A088EE" w14:textId="49F5E8A5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  <w:r w:rsidRPr="006C6AE4">
        <w:rPr>
          <w:rFonts w:ascii="Times New Roman" w:hAnsi="Times New Roman"/>
          <w:sz w:val="22"/>
          <w:szCs w:val="22"/>
        </w:rPr>
        <w:t>Dear:</w:t>
      </w:r>
    </w:p>
    <w:p w14:paraId="10B1BC33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0D8DAAAD" w14:textId="2C5E7CD0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  <w:r w:rsidRPr="006C6AE4">
        <w:rPr>
          <w:rFonts w:ascii="Times New Roman" w:hAnsi="Times New Roman"/>
          <w:sz w:val="22"/>
          <w:szCs w:val="22"/>
        </w:rPr>
        <w:t xml:space="preserve">I regret to inform you that we are placing you on reduction in force (RIF) status as of </w:t>
      </w:r>
      <w:r w:rsidR="004B1B2F">
        <w:rPr>
          <w:rFonts w:ascii="Times New Roman" w:hAnsi="Times New Roman"/>
          <w:sz w:val="22"/>
          <w:szCs w:val="22"/>
        </w:rPr>
        <w:t>----------</w:t>
      </w:r>
      <w:r>
        <w:rPr>
          <w:rFonts w:ascii="Times New Roman" w:hAnsi="Times New Roman"/>
          <w:sz w:val="22"/>
          <w:szCs w:val="22"/>
        </w:rPr>
        <w:t xml:space="preserve"> due to lack of research funding. </w:t>
      </w:r>
      <w:r w:rsidRPr="006C6AE4">
        <w:rPr>
          <w:rFonts w:ascii="Times New Roman" w:hAnsi="Times New Roman"/>
          <w:sz w:val="22"/>
          <w:szCs w:val="22"/>
        </w:rPr>
        <w:t xml:space="preserve">You will be placed on RIF status beginning </w:t>
      </w:r>
      <w:r w:rsidR="004B1B2F">
        <w:rPr>
          <w:rFonts w:ascii="Times New Roman" w:hAnsi="Times New Roman"/>
          <w:sz w:val="22"/>
          <w:szCs w:val="22"/>
        </w:rPr>
        <w:t>-------------</w:t>
      </w:r>
      <w:r w:rsidRPr="006C6AE4">
        <w:rPr>
          <w:rFonts w:ascii="Times New Roman" w:hAnsi="Times New Roman"/>
          <w:sz w:val="22"/>
          <w:szCs w:val="22"/>
        </w:rPr>
        <w:t xml:space="preserve"> for a period of </w:t>
      </w:r>
      <w:r w:rsidR="004B1B2F">
        <w:rPr>
          <w:rFonts w:ascii="Times New Roman" w:hAnsi="Times New Roman"/>
          <w:sz w:val="22"/>
          <w:szCs w:val="22"/>
        </w:rPr>
        <w:t>----------</w:t>
      </w:r>
      <w:r w:rsidRPr="006C6AE4">
        <w:rPr>
          <w:rFonts w:ascii="Times New Roman" w:hAnsi="Times New Roman"/>
          <w:sz w:val="22"/>
          <w:szCs w:val="22"/>
        </w:rPr>
        <w:t>.</w:t>
      </w:r>
    </w:p>
    <w:p w14:paraId="0ED96087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4458DEEE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  <w:r w:rsidRPr="006C6AE4">
        <w:rPr>
          <w:rFonts w:ascii="Times New Roman" w:hAnsi="Times New Roman"/>
          <w:sz w:val="22"/>
          <w:szCs w:val="22"/>
        </w:rPr>
        <w:t>Listed below are the provisions that will apply to you while on reduction in force status:</w:t>
      </w:r>
    </w:p>
    <w:p w14:paraId="206D19AB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147E7A5C" w14:textId="77777777" w:rsidR="00AC0941" w:rsidRPr="006C6AE4" w:rsidRDefault="00AC0941" w:rsidP="00AC0941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C6AE4">
        <w:rPr>
          <w:rFonts w:ascii="Times New Roman" w:hAnsi="Times New Roman"/>
          <w:sz w:val="22"/>
          <w:szCs w:val="22"/>
        </w:rPr>
        <w:t>You will retain your sick time, but it is not available to use.</w:t>
      </w:r>
    </w:p>
    <w:p w14:paraId="5328C89A" w14:textId="77777777" w:rsidR="00AC0941" w:rsidRPr="006C6AE4" w:rsidRDefault="00AC0941" w:rsidP="00AC0941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C6AE4">
        <w:rPr>
          <w:rFonts w:ascii="Times New Roman" w:hAnsi="Times New Roman"/>
          <w:sz w:val="22"/>
          <w:szCs w:val="22"/>
        </w:rPr>
        <w:t>Accrued vacation will be paid at the time of layoff.</w:t>
      </w:r>
    </w:p>
    <w:p w14:paraId="5EA4AA17" w14:textId="77777777" w:rsidR="00AC0941" w:rsidRPr="006C6AE4" w:rsidRDefault="00AC0941" w:rsidP="00AC0941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C6AE4">
        <w:rPr>
          <w:rFonts w:ascii="Times New Roman" w:hAnsi="Times New Roman"/>
          <w:sz w:val="22"/>
          <w:szCs w:val="22"/>
        </w:rPr>
        <w:t>Vacation time will not accrue or be available during the period of layoff.</w:t>
      </w:r>
    </w:p>
    <w:p w14:paraId="6E1E0EA4" w14:textId="639E9C5B" w:rsidR="00AC0941" w:rsidRPr="006C6AE4" w:rsidRDefault="00AC0941" w:rsidP="00AC0941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C6AE4">
        <w:rPr>
          <w:rFonts w:ascii="Times New Roman" w:hAnsi="Times New Roman"/>
          <w:sz w:val="22"/>
          <w:szCs w:val="22"/>
        </w:rPr>
        <w:t>Health, dental, and life insurance coverage may be continued providing you remit the f</w:t>
      </w:r>
      <w:r>
        <w:rPr>
          <w:rFonts w:ascii="Times New Roman" w:hAnsi="Times New Roman"/>
          <w:sz w:val="22"/>
          <w:szCs w:val="22"/>
        </w:rPr>
        <w:t xml:space="preserve">ull premium to the University. </w:t>
      </w:r>
      <w:r w:rsidRPr="006C6AE4">
        <w:rPr>
          <w:rFonts w:ascii="Times New Roman" w:hAnsi="Times New Roman"/>
          <w:sz w:val="22"/>
          <w:szCs w:val="22"/>
        </w:rPr>
        <w:t xml:space="preserve">You should contact the Benefits Office at (734) </w:t>
      </w:r>
      <w:r w:rsidR="00615389">
        <w:rPr>
          <w:rFonts w:ascii="Times New Roman" w:hAnsi="Times New Roman"/>
          <w:sz w:val="22"/>
          <w:szCs w:val="22"/>
        </w:rPr>
        <w:t>615</w:t>
      </w:r>
      <w:r w:rsidRPr="006C6AE4">
        <w:rPr>
          <w:rFonts w:ascii="Times New Roman" w:hAnsi="Times New Roman"/>
          <w:sz w:val="22"/>
          <w:szCs w:val="22"/>
        </w:rPr>
        <w:t>-</w:t>
      </w:r>
      <w:r w:rsidR="00615389">
        <w:rPr>
          <w:rFonts w:ascii="Times New Roman" w:hAnsi="Times New Roman"/>
          <w:sz w:val="22"/>
          <w:szCs w:val="22"/>
        </w:rPr>
        <w:t>2000</w:t>
      </w:r>
      <w:bookmarkStart w:id="0" w:name="_GoBack"/>
      <w:bookmarkEnd w:id="0"/>
      <w:r w:rsidRPr="006C6AE4">
        <w:rPr>
          <w:rFonts w:ascii="Times New Roman" w:hAnsi="Times New Roman"/>
          <w:sz w:val="22"/>
          <w:szCs w:val="22"/>
        </w:rPr>
        <w:t xml:space="preserve"> concerning the continuation of your benefits.</w:t>
      </w:r>
    </w:p>
    <w:p w14:paraId="1224A510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22DD177A" w14:textId="4A02B890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  <w:r w:rsidRPr="006C6AE4">
        <w:rPr>
          <w:rFonts w:ascii="Times New Roman" w:hAnsi="Times New Roman"/>
          <w:sz w:val="22"/>
          <w:szCs w:val="22"/>
        </w:rPr>
        <w:t>Every effort will be made to assist you in locating other po</w:t>
      </w:r>
      <w:r>
        <w:rPr>
          <w:rFonts w:ascii="Times New Roman" w:hAnsi="Times New Roman"/>
          <w:sz w:val="22"/>
          <w:szCs w:val="22"/>
        </w:rPr>
        <w:t xml:space="preserve">sitions within the University. </w:t>
      </w:r>
      <w:r w:rsidRPr="006C6AE4">
        <w:rPr>
          <w:rFonts w:ascii="Times New Roman" w:hAnsi="Times New Roman"/>
          <w:sz w:val="22"/>
          <w:szCs w:val="22"/>
        </w:rPr>
        <w:t xml:space="preserve">You are encouraged to contact </w:t>
      </w:r>
      <w:r w:rsidR="00615389">
        <w:rPr>
          <w:rFonts w:ascii="Times New Roman" w:hAnsi="Times New Roman"/>
          <w:sz w:val="22"/>
          <w:szCs w:val="22"/>
        </w:rPr>
        <w:t>Kim Andrus</w:t>
      </w:r>
      <w:r w:rsidRPr="006C6AE4">
        <w:rPr>
          <w:rFonts w:ascii="Times New Roman" w:hAnsi="Times New Roman"/>
          <w:sz w:val="22"/>
          <w:szCs w:val="22"/>
        </w:rPr>
        <w:t xml:space="preserve"> (763-</w:t>
      </w:r>
      <w:r w:rsidR="00615389">
        <w:rPr>
          <w:rFonts w:ascii="Times New Roman" w:hAnsi="Times New Roman"/>
          <w:sz w:val="22"/>
          <w:szCs w:val="22"/>
        </w:rPr>
        <w:t>9894</w:t>
      </w:r>
      <w:r w:rsidRPr="006C6AE4">
        <w:rPr>
          <w:rFonts w:ascii="Times New Roman" w:hAnsi="Times New Roman"/>
          <w:sz w:val="22"/>
          <w:szCs w:val="22"/>
        </w:rPr>
        <w:t xml:space="preserve">) in </w:t>
      </w:r>
      <w:r w:rsidR="00615389">
        <w:rPr>
          <w:rFonts w:ascii="Times New Roman" w:hAnsi="Times New Roman"/>
          <w:sz w:val="22"/>
          <w:szCs w:val="22"/>
        </w:rPr>
        <w:t xml:space="preserve">Academic </w:t>
      </w:r>
      <w:r w:rsidRPr="006C6AE4">
        <w:rPr>
          <w:rFonts w:ascii="Times New Roman" w:hAnsi="Times New Roman"/>
          <w:sz w:val="22"/>
          <w:szCs w:val="22"/>
        </w:rPr>
        <w:t>Human Resources to discuss your reduction-in-force status, alternative employment possibilities, and the University’s RIF policy.</w:t>
      </w:r>
    </w:p>
    <w:p w14:paraId="16DA73CC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55990FBB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  <w:r w:rsidRPr="006C6AE4">
        <w:rPr>
          <w:rFonts w:ascii="Times New Roman" w:hAnsi="Times New Roman"/>
          <w:sz w:val="22"/>
          <w:szCs w:val="22"/>
        </w:rPr>
        <w:t>I am enclosing a copy of the reduction in force policy</w:t>
      </w:r>
      <w:r>
        <w:rPr>
          <w:rFonts w:ascii="Times New Roman" w:hAnsi="Times New Roman"/>
          <w:sz w:val="22"/>
          <w:szCs w:val="22"/>
        </w:rPr>
        <w:t xml:space="preserve">. </w:t>
      </w:r>
      <w:r w:rsidRPr="006C6AE4">
        <w:rPr>
          <w:rFonts w:ascii="Times New Roman" w:hAnsi="Times New Roman"/>
          <w:sz w:val="22"/>
          <w:szCs w:val="22"/>
        </w:rPr>
        <w:t xml:space="preserve">I regret that it is necessary to </w:t>
      </w:r>
      <w:r>
        <w:rPr>
          <w:rFonts w:ascii="Times New Roman" w:hAnsi="Times New Roman"/>
          <w:sz w:val="22"/>
          <w:szCs w:val="22"/>
        </w:rPr>
        <w:t xml:space="preserve">reach this difficult decision. </w:t>
      </w:r>
      <w:r w:rsidRPr="006C6AE4">
        <w:rPr>
          <w:rFonts w:ascii="Times New Roman" w:hAnsi="Times New Roman"/>
          <w:sz w:val="22"/>
          <w:szCs w:val="22"/>
        </w:rPr>
        <w:t>We appreciate your contributions and wish you the very best in the f</w:t>
      </w:r>
      <w:r>
        <w:rPr>
          <w:rFonts w:ascii="Times New Roman" w:hAnsi="Times New Roman"/>
          <w:sz w:val="22"/>
          <w:szCs w:val="22"/>
        </w:rPr>
        <w:t xml:space="preserve">uture. </w:t>
      </w:r>
      <w:r w:rsidRPr="006C6AE4">
        <w:rPr>
          <w:rFonts w:ascii="Times New Roman" w:hAnsi="Times New Roman"/>
          <w:sz w:val="22"/>
          <w:szCs w:val="22"/>
        </w:rPr>
        <w:t>Please let me know if you have any questions or if I can be of assistance to you.</w:t>
      </w:r>
    </w:p>
    <w:p w14:paraId="6BFD62BB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72C18C0D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  <w:r w:rsidRPr="006C6AE4">
        <w:rPr>
          <w:rFonts w:ascii="Times New Roman" w:hAnsi="Times New Roman"/>
          <w:sz w:val="22"/>
          <w:szCs w:val="22"/>
        </w:rPr>
        <w:t>Sincerely,</w:t>
      </w:r>
    </w:p>
    <w:p w14:paraId="0626D320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1A7E249B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744F07B3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45E00621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Chair</w:t>
      </w:r>
    </w:p>
    <w:p w14:paraId="3E57EC6A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4E1582D6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  <w:r w:rsidRPr="006C6AE4">
        <w:rPr>
          <w:rFonts w:ascii="Times New Roman" w:hAnsi="Times New Roman"/>
          <w:sz w:val="22"/>
          <w:szCs w:val="22"/>
        </w:rPr>
        <w:t>Attachments</w:t>
      </w:r>
    </w:p>
    <w:p w14:paraId="2A492DE6" w14:textId="77777777" w:rsidR="00AC0941" w:rsidRPr="006C6AE4" w:rsidRDefault="00AC0941" w:rsidP="00AC0941">
      <w:pPr>
        <w:rPr>
          <w:rFonts w:ascii="Times New Roman" w:hAnsi="Times New Roman"/>
          <w:sz w:val="22"/>
          <w:szCs w:val="22"/>
        </w:rPr>
      </w:pPr>
    </w:p>
    <w:p w14:paraId="5472A872" w14:textId="77777777" w:rsidR="00AC0941" w:rsidRDefault="00AC0941" w:rsidP="00AC0941">
      <w:pPr>
        <w:rPr>
          <w:rFonts w:ascii="Times New Roman" w:hAnsi="Times New Roman"/>
          <w:sz w:val="22"/>
          <w:szCs w:val="22"/>
        </w:rPr>
      </w:pPr>
      <w:r w:rsidRPr="006C6AE4">
        <w:rPr>
          <w:rFonts w:ascii="Times New Roman" w:hAnsi="Times New Roman"/>
          <w:sz w:val="22"/>
          <w:szCs w:val="22"/>
        </w:rPr>
        <w:t>cc:</w:t>
      </w:r>
      <w:r w:rsidRPr="006C6AE4">
        <w:rPr>
          <w:rFonts w:ascii="Times New Roman" w:hAnsi="Times New Roman"/>
          <w:sz w:val="22"/>
          <w:szCs w:val="22"/>
        </w:rPr>
        <w:tab/>
        <w:t>T. Truskowski</w:t>
      </w:r>
    </w:p>
    <w:p w14:paraId="021F4B66" w14:textId="17C8CA6E" w:rsidR="004B1B2F" w:rsidRPr="006C6AE4" w:rsidRDefault="006C696C" w:rsidP="004B1B2F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</w:t>
      </w:r>
      <w:r w:rsidR="004B1B2F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Piper</w:t>
      </w:r>
    </w:p>
    <w:p w14:paraId="4DB4F9BA" w14:textId="06522375" w:rsidR="00AC0941" w:rsidRPr="006C6AE4" w:rsidRDefault="00615389" w:rsidP="00AC0941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K. Andrus</w:t>
      </w:r>
    </w:p>
    <w:p w14:paraId="32DD2605" w14:textId="77777777" w:rsidR="004341DB" w:rsidRPr="00AC0941" w:rsidRDefault="00AC0941" w:rsidP="004341DB">
      <w:pPr>
        <w:rPr>
          <w:rFonts w:ascii="Times New Roman" w:hAnsi="Times New Roman"/>
          <w:sz w:val="22"/>
          <w:szCs w:val="22"/>
        </w:rPr>
      </w:pPr>
      <w:r w:rsidRPr="006C6AE4">
        <w:rPr>
          <w:rFonts w:ascii="Times New Roman" w:hAnsi="Times New Roman"/>
          <w:sz w:val="22"/>
          <w:szCs w:val="22"/>
        </w:rPr>
        <w:tab/>
        <w:t>Personnel File</w:t>
      </w:r>
    </w:p>
    <w:sectPr w:rsidR="004341DB" w:rsidRPr="00AC0941" w:rsidSect="00D35A21">
      <w:pgSz w:w="12240" w:h="15840"/>
      <w:pgMar w:top="1440" w:right="1440" w:bottom="1440" w:left="1440" w:header="108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5C2B0" w14:textId="77777777" w:rsidR="004341DB" w:rsidRDefault="004341DB">
      <w:r>
        <w:separator/>
      </w:r>
    </w:p>
  </w:endnote>
  <w:endnote w:type="continuationSeparator" w:id="0">
    <w:p w14:paraId="760BBBA1" w14:textId="77777777" w:rsidR="004341DB" w:rsidRDefault="0043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8524C" w14:textId="77777777" w:rsidR="004341DB" w:rsidRDefault="004341DB">
      <w:r>
        <w:separator/>
      </w:r>
    </w:p>
  </w:footnote>
  <w:footnote w:type="continuationSeparator" w:id="0">
    <w:p w14:paraId="5BE914F1" w14:textId="77777777" w:rsidR="004341DB" w:rsidRDefault="0043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27A8"/>
    <w:multiLevelType w:val="hybridMultilevel"/>
    <w:tmpl w:val="43A2F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82"/>
    <w:rsid w:val="00177521"/>
    <w:rsid w:val="003F1182"/>
    <w:rsid w:val="00433E07"/>
    <w:rsid w:val="004341DB"/>
    <w:rsid w:val="0047229E"/>
    <w:rsid w:val="004B1B2F"/>
    <w:rsid w:val="00615389"/>
    <w:rsid w:val="006C696C"/>
    <w:rsid w:val="00AC0941"/>
    <w:rsid w:val="00C34249"/>
    <w:rsid w:val="00D35A21"/>
    <w:rsid w:val="00DD0B79"/>
    <w:rsid w:val="00E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270E87E"/>
  <w14:defaultImageDpi w14:val="300"/>
  <w15:docId w15:val="{79BC3595-A407-42EE-8E7C-EB31FC9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2F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9A78D-C99F-4A47-92D7-EFB42586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8, 2004</vt:lpstr>
    </vt:vector>
  </TitlesOfParts>
  <Company>University of Michigan</Company>
  <LinksUpToDate>false</LinksUpToDate>
  <CharactersWithSpaces>1426</CharactersWithSpaces>
  <SharedDoc>false</SharedDoc>
  <HLinks>
    <vt:vector size="12" baseType="variant">
      <vt:variant>
        <vt:i4>7733303</vt:i4>
      </vt:variant>
      <vt:variant>
        <vt:i4>1805</vt:i4>
      </vt:variant>
      <vt:variant>
        <vt:i4>1025</vt:i4>
      </vt:variant>
      <vt:variant>
        <vt:i4>1</vt:i4>
      </vt:variant>
      <vt:variant>
        <vt:lpwstr>TIG_signature</vt:lpwstr>
      </vt:variant>
      <vt:variant>
        <vt:lpwstr/>
      </vt:variant>
      <vt:variant>
        <vt:i4>3342452</vt:i4>
      </vt:variant>
      <vt:variant>
        <vt:i4>-1</vt:i4>
      </vt:variant>
      <vt:variant>
        <vt:i4>2052</vt:i4>
      </vt:variant>
      <vt:variant>
        <vt:i4>1</vt:i4>
      </vt:variant>
      <vt:variant>
        <vt:lpwstr>blockM_dark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8, 2004</dc:title>
  <dc:creator>Tamas Gombosi</dc:creator>
  <cp:lastModifiedBy>Piper, Jennifer</cp:lastModifiedBy>
  <cp:revision>2</cp:revision>
  <cp:lastPrinted>2007-01-18T15:33:00Z</cp:lastPrinted>
  <dcterms:created xsi:type="dcterms:W3CDTF">2019-11-12T21:33:00Z</dcterms:created>
  <dcterms:modified xsi:type="dcterms:W3CDTF">2019-11-12T21:33:00Z</dcterms:modified>
</cp:coreProperties>
</file>